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93E" w:rsidRDefault="00621331" w:rsidP="00621331">
      <w:pPr>
        <w:jc w:val="center"/>
        <w:rPr>
          <w:b/>
          <w:noProof/>
          <w:sz w:val="48"/>
          <w:szCs w:val="48"/>
        </w:rPr>
      </w:pPr>
      <w:r w:rsidRPr="00621331">
        <w:rPr>
          <w:rFonts w:hint="eastAsia"/>
          <w:b/>
          <w:noProof/>
          <w:sz w:val="48"/>
          <w:szCs w:val="48"/>
        </w:rPr>
        <w:t>F192</w:t>
      </w:r>
      <w:r w:rsidRPr="00621331">
        <w:rPr>
          <w:rFonts w:hint="eastAsia"/>
          <w:b/>
          <w:noProof/>
          <w:sz w:val="48"/>
          <w:szCs w:val="48"/>
        </w:rPr>
        <w:t>平台调平说明</w:t>
      </w:r>
    </w:p>
    <w:p w:rsidR="00621331" w:rsidRPr="00D77728" w:rsidRDefault="00621331" w:rsidP="00621331">
      <w:pPr>
        <w:rPr>
          <w:b/>
        </w:rPr>
      </w:pPr>
      <w:r w:rsidRPr="00CC1B4E">
        <w:rPr>
          <w:rFonts w:hint="eastAsia"/>
          <w:b/>
        </w:rPr>
        <w:t>调平打印平台</w:t>
      </w:r>
    </w:p>
    <w:p w:rsidR="00621331" w:rsidRDefault="00621331" w:rsidP="00621331">
      <w:pPr>
        <w:rPr>
          <w:b/>
        </w:rPr>
      </w:pPr>
      <w:r>
        <w:rPr>
          <w:noProof/>
        </w:rPr>
        <w:drawing>
          <wp:inline distT="0" distB="0" distL="0" distR="0" wp14:anchorId="0AF1B120" wp14:editId="7524BEB0">
            <wp:extent cx="2379600" cy="1641600"/>
            <wp:effectExtent l="0" t="0" r="1905" b="0"/>
            <wp:docPr id="457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9600" cy="1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  </w:t>
      </w:r>
      <w:r>
        <w:rPr>
          <w:noProof/>
        </w:rPr>
        <w:drawing>
          <wp:inline distT="0" distB="0" distL="0" distR="0" wp14:anchorId="1DB44A45" wp14:editId="2891F4F0">
            <wp:extent cx="2402541" cy="1748117"/>
            <wp:effectExtent l="0" t="0" r="0" b="5080"/>
            <wp:docPr id="456" name="图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75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331" w:rsidRDefault="00621331" w:rsidP="00621331">
      <w:r>
        <w:rPr>
          <w:rFonts w:hint="eastAsia"/>
        </w:rPr>
        <w:t>在打印机主界面“维护”菜单中选择“调平”，打印机即进入自动调平，根据屏幕提示进行相应操作，使平台处于上升状态，直到有音乐声为自动调平完成后，按返回键返回上一级菜单。</w:t>
      </w:r>
    </w:p>
    <w:p w:rsidR="00621331" w:rsidRDefault="00621331" w:rsidP="00621331"/>
    <w:p w:rsidR="00621331" w:rsidRPr="000855A7" w:rsidRDefault="00621331" w:rsidP="00621331">
      <w:r w:rsidRPr="00D47046">
        <w:rPr>
          <w:rFonts w:hint="eastAsia"/>
        </w:rPr>
        <w:t>喷头</w:t>
      </w:r>
      <w:r>
        <w:rPr>
          <w:rFonts w:hint="eastAsia"/>
        </w:rPr>
        <w:t>移动到第一检测点</w:t>
      </w:r>
    </w:p>
    <w:p w:rsidR="00621331" w:rsidRDefault="00621331" w:rsidP="00621331">
      <w:pPr>
        <w:rPr>
          <w:b/>
        </w:rPr>
      </w:pPr>
      <w:r>
        <w:rPr>
          <w:noProof/>
        </w:rPr>
        <w:drawing>
          <wp:inline distT="0" distB="0" distL="0" distR="0" wp14:anchorId="1BD5AEE3" wp14:editId="6FA2F2F5">
            <wp:extent cx="2151530" cy="1343179"/>
            <wp:effectExtent l="0" t="0" r="1270" b="9525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1530" cy="134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</w:t>
      </w:r>
      <w:r w:rsidR="00E75DCF">
        <w:rPr>
          <w:rFonts w:hint="eastAsia"/>
          <w:b/>
        </w:rPr>
        <w:t xml:space="preserve">  </w:t>
      </w:r>
      <w:r>
        <w:rPr>
          <w:rFonts w:hint="eastAsia"/>
          <w:b/>
        </w:rPr>
        <w:t xml:space="preserve">  </w:t>
      </w:r>
      <w:r>
        <w:rPr>
          <w:noProof/>
        </w:rPr>
        <w:drawing>
          <wp:inline distT="0" distB="0" distL="0" distR="0" wp14:anchorId="23AC43E4" wp14:editId="22B55620">
            <wp:extent cx="2375647" cy="1353670"/>
            <wp:effectExtent l="0" t="0" r="5715" b="0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1416" cy="135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331" w:rsidRPr="000855A7" w:rsidRDefault="00621331" w:rsidP="00621331">
      <w:r>
        <w:rPr>
          <w:rFonts w:hint="eastAsia"/>
        </w:rPr>
        <w:t>检测到需要</w:t>
      </w:r>
      <w:proofErr w:type="gramStart"/>
      <w:r>
        <w:rPr>
          <w:rFonts w:hint="eastAsia"/>
        </w:rPr>
        <w:t>调节时拧动</w:t>
      </w:r>
      <w:proofErr w:type="gramEnd"/>
      <w:r>
        <w:rPr>
          <w:rFonts w:hint="eastAsia"/>
        </w:rPr>
        <w:t>平台下方蝶形螺母</w:t>
      </w:r>
    </w:p>
    <w:p w:rsidR="00621331" w:rsidRPr="000855A7" w:rsidRDefault="00621331" w:rsidP="00621331">
      <w:pPr>
        <w:rPr>
          <w:b/>
        </w:rPr>
      </w:pPr>
      <w:r>
        <w:rPr>
          <w:noProof/>
        </w:rPr>
        <w:drawing>
          <wp:inline distT="0" distB="0" distL="0" distR="0" wp14:anchorId="374EB555" wp14:editId="618F3F70">
            <wp:extent cx="2151530" cy="1461247"/>
            <wp:effectExtent l="0" t="0" r="1270" b="5715"/>
            <wp:docPr id="470" name="图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6310" cy="146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</w:t>
      </w:r>
      <w:r w:rsidR="00E75DCF">
        <w:rPr>
          <w:rFonts w:hint="eastAsia"/>
          <w:b/>
        </w:rPr>
        <w:t xml:space="preserve">     </w:t>
      </w:r>
      <w:r>
        <w:rPr>
          <w:noProof/>
        </w:rPr>
        <w:drawing>
          <wp:inline distT="0" distB="0" distL="0" distR="0" wp14:anchorId="395B8A39" wp14:editId="07D27E4F">
            <wp:extent cx="2339788" cy="1470090"/>
            <wp:effectExtent l="0" t="0" r="3810" b="0"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2191" cy="14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331" w:rsidRDefault="00621331" w:rsidP="00621331">
      <w:r>
        <w:rPr>
          <w:rFonts w:hint="eastAsia"/>
        </w:rPr>
        <w:t>直至听到提示铃声后，停止拧动蝶形螺母，显示屏提示“开关触发，停止调节”表示第一点检点检测完成。继续第二、三检测点，调试步骤如第一检测点。</w:t>
      </w:r>
    </w:p>
    <w:p w:rsidR="00E75DCF" w:rsidRDefault="00621331" w:rsidP="00621331">
      <w:pPr>
        <w:rPr>
          <w:rFonts w:hint="eastAsia"/>
        </w:rPr>
      </w:pPr>
      <w:r>
        <w:rPr>
          <w:rFonts w:hint="eastAsia"/>
        </w:rPr>
        <w:t>三点调试完成后，显示屏提示“调平完成，清理平台”</w:t>
      </w:r>
      <w:r>
        <w:rPr>
          <w:rFonts w:hint="eastAsia"/>
        </w:rPr>
        <w:t xml:space="preserve"> </w:t>
      </w:r>
      <w:r>
        <w:rPr>
          <w:rFonts w:hint="eastAsia"/>
        </w:rPr>
        <w:t>。</w:t>
      </w:r>
      <w:r>
        <w:rPr>
          <w:rFonts w:hint="eastAsia"/>
        </w:rPr>
        <w:t xml:space="preserve">  </w:t>
      </w:r>
    </w:p>
    <w:p w:rsidR="00621331" w:rsidRPr="00E75DCF" w:rsidRDefault="00E75DCF" w:rsidP="00E75DCF">
      <w:r>
        <w:rPr>
          <w:noProof/>
        </w:rPr>
        <w:drawing>
          <wp:inline distT="0" distB="0" distL="0" distR="0" wp14:anchorId="5D24A03F" wp14:editId="61248BFE">
            <wp:extent cx="2151530" cy="1496108"/>
            <wp:effectExtent l="0" t="0" r="127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0456" cy="149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 wp14:anchorId="1DFC722C" wp14:editId="4BBE6935">
            <wp:extent cx="2339788" cy="150607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4087" cy="150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331">
        <w:rPr>
          <w:rFonts w:hint="eastAsia"/>
        </w:rPr>
        <w:t xml:space="preserve"> </w:t>
      </w:r>
      <w:bookmarkStart w:id="0" w:name="_GoBack"/>
      <w:bookmarkEnd w:id="0"/>
    </w:p>
    <w:sectPr w:rsidR="00621331" w:rsidRPr="00E75D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CF0" w:rsidRDefault="00B65CF0" w:rsidP="00621331">
      <w:r>
        <w:separator/>
      </w:r>
    </w:p>
  </w:endnote>
  <w:endnote w:type="continuationSeparator" w:id="0">
    <w:p w:rsidR="00B65CF0" w:rsidRDefault="00B65CF0" w:rsidP="00621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CF0" w:rsidRDefault="00B65CF0" w:rsidP="00621331">
      <w:r>
        <w:separator/>
      </w:r>
    </w:p>
  </w:footnote>
  <w:footnote w:type="continuationSeparator" w:id="0">
    <w:p w:rsidR="00B65CF0" w:rsidRDefault="00B65CF0" w:rsidP="006213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2C0"/>
    <w:rsid w:val="000D37E9"/>
    <w:rsid w:val="0061193E"/>
    <w:rsid w:val="00621331"/>
    <w:rsid w:val="008F62C0"/>
    <w:rsid w:val="00B65CF0"/>
    <w:rsid w:val="00E75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13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133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13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133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2133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2133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13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133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13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133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2133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2133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39</Words>
  <Characters>224</Characters>
  <Application>Microsoft Office Word</Application>
  <DocSecurity>0</DocSecurity>
  <Lines>1</Lines>
  <Paragraphs>1</Paragraphs>
  <ScaleCrop>false</ScaleCrop>
  <Company>Microsoft</Company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wbsService</dc:creator>
  <cp:keywords/>
  <dc:description/>
  <cp:lastModifiedBy>wbsService</cp:lastModifiedBy>
  <cp:revision>3</cp:revision>
  <dcterms:created xsi:type="dcterms:W3CDTF">2018-04-10T09:01:00Z</dcterms:created>
  <dcterms:modified xsi:type="dcterms:W3CDTF">2018-04-11T05:20:00Z</dcterms:modified>
</cp:coreProperties>
</file>